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7" w:rsidRPr="00614A3D" w:rsidRDefault="00B64807" w:rsidP="00B64807">
      <w:pPr>
        <w:widowControl/>
        <w:shd w:val="clear" w:color="auto" w:fill="FFFFFF"/>
        <w:ind w:right="560"/>
        <w:jc w:val="left"/>
        <w:rPr>
          <w:rFonts w:ascii="Calibri" w:hAnsi="Calibri" w:cs="Calibri"/>
          <w:b/>
          <w:color w:val="333333"/>
          <w:sz w:val="28"/>
          <w:szCs w:val="28"/>
        </w:rPr>
      </w:pPr>
      <w:bookmarkStart w:id="0" w:name="_GoBack"/>
      <w:bookmarkEnd w:id="0"/>
      <w:r w:rsidRPr="00614A3D">
        <w:rPr>
          <w:rFonts w:ascii="Calibri" w:hAnsi="Calibri" w:cs="Calibri"/>
          <w:b/>
          <w:color w:val="333333"/>
          <w:sz w:val="28"/>
          <w:szCs w:val="28"/>
        </w:rPr>
        <w:t>附件：</w:t>
      </w:r>
    </w:p>
    <w:p w:rsidR="004A0E89" w:rsidRPr="00614A3D" w:rsidRDefault="004A0E89" w:rsidP="004A0E89">
      <w:pPr>
        <w:widowControl/>
        <w:shd w:val="clear" w:color="auto" w:fill="FFFFFF"/>
        <w:ind w:right="560"/>
        <w:jc w:val="center"/>
        <w:rPr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201</w:t>
      </w:r>
      <w:r w:rsidRPr="00614A3D">
        <w:rPr>
          <w:rFonts w:ascii="Calibri" w:hAnsi="Calibri" w:cs="Calibri"/>
          <w:b/>
          <w:color w:val="333333"/>
          <w:sz w:val="28"/>
          <w:szCs w:val="28"/>
        </w:rPr>
        <w:t>8</w:t>
      </w:r>
      <w:r w:rsidRPr="00614A3D">
        <w:rPr>
          <w:rFonts w:hint="eastAsia"/>
          <w:b/>
          <w:color w:val="333333"/>
          <w:sz w:val="28"/>
          <w:szCs w:val="28"/>
        </w:rPr>
        <w:t>年教师职称评审结果公示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538"/>
        <w:gridCol w:w="1971"/>
        <w:gridCol w:w="3673"/>
      </w:tblGrid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教师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专业学科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614A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拟同意</w:t>
            </w:r>
            <w:r w:rsidR="00614A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任职资格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丁利萍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政治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平如娟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语文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3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任夏瑜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数学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4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寿红霞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英语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5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陈敏捷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会计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6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单潇彦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计算机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7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勇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英语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8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斯志艳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会计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转评技工讲师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9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王立伟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电子电工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一级实习指导教师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10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燕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烹饪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一级实习指导教师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11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王丽</w:t>
            </w: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丽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体育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12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劳</w:t>
            </w:r>
            <w:proofErr w:type="gramEnd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鸿燕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语文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13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沈思思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建筑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淇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电子电工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15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杰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体育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16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欣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英语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17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贺熠栋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会计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18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徐逸嘉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计算机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19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娟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电子电工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中专讲师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20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峰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机械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中学一级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21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丁宏琴</w:t>
            </w:r>
            <w:proofErr w:type="gramEnd"/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语文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首定中专</w:t>
            </w:r>
            <w:proofErr w:type="gramEnd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22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丹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美术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首定中专</w:t>
            </w:r>
            <w:proofErr w:type="gramEnd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讲师</w:t>
            </w:r>
          </w:p>
        </w:tc>
      </w:tr>
      <w:tr w:rsidR="00A05AA4" w:rsidRPr="00A05AA4" w:rsidTr="00A05AA4">
        <w:trPr>
          <w:trHeight w:val="20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23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  </w:t>
            </w: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刚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电子电工</w:t>
            </w:r>
          </w:p>
        </w:tc>
        <w:tc>
          <w:tcPr>
            <w:tcW w:w="2214" w:type="pct"/>
            <w:shd w:val="clear" w:color="auto" w:fill="auto"/>
            <w:noWrap/>
            <w:vAlign w:val="center"/>
            <w:hideMark/>
          </w:tcPr>
          <w:p w:rsidR="00A05AA4" w:rsidRPr="00A05AA4" w:rsidRDefault="00A05AA4" w:rsidP="00A05A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</w:pPr>
            <w:proofErr w:type="gramStart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首定中专</w:t>
            </w:r>
            <w:proofErr w:type="gramEnd"/>
            <w:r w:rsidRPr="00A05A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讲师</w:t>
            </w:r>
          </w:p>
        </w:tc>
      </w:tr>
    </w:tbl>
    <w:p w:rsidR="00844E16" w:rsidRDefault="00844E16"/>
    <w:sectPr w:rsidR="0084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C"/>
    <w:rsid w:val="00264856"/>
    <w:rsid w:val="004A0E89"/>
    <w:rsid w:val="004B5152"/>
    <w:rsid w:val="00614A3D"/>
    <w:rsid w:val="00844E16"/>
    <w:rsid w:val="00A05AA4"/>
    <w:rsid w:val="00B64807"/>
    <w:rsid w:val="00B72D1C"/>
    <w:rsid w:val="00B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94162-C5CD-41FE-A3B1-5D7BBE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C5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2018-12-26T11:05:00Z</dcterms:created>
  <dcterms:modified xsi:type="dcterms:W3CDTF">2018-12-26T11:05:00Z</dcterms:modified>
</cp:coreProperties>
</file>