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8F" w:rsidRPr="00C17016" w:rsidRDefault="008B4FF9" w:rsidP="00C17016">
      <w:pPr>
        <w:ind w:rightChars="-27" w:right="-57"/>
        <w:jc w:val="center"/>
        <w:rPr>
          <w:rFonts w:ascii="黑体" w:eastAsia="黑体" w:hAnsi="黑体"/>
          <w:b/>
          <w:sz w:val="36"/>
          <w:szCs w:val="36"/>
        </w:rPr>
      </w:pPr>
      <w:r w:rsidRPr="00C17016">
        <w:rPr>
          <w:rFonts w:ascii="黑体" w:eastAsia="黑体" w:hAnsi="黑体" w:hint="eastAsia"/>
          <w:b/>
          <w:sz w:val="36"/>
          <w:szCs w:val="36"/>
        </w:rPr>
        <w:t>研究生首次</w:t>
      </w:r>
      <w:r w:rsidRPr="00C17016">
        <w:rPr>
          <w:rFonts w:ascii="黑体" w:eastAsia="黑体" w:hAnsi="黑体"/>
          <w:b/>
          <w:sz w:val="36"/>
          <w:szCs w:val="36"/>
        </w:rPr>
        <w:t>确定专业技术职务任职资格</w:t>
      </w:r>
      <w:r w:rsidRPr="00C17016">
        <w:rPr>
          <w:rFonts w:ascii="黑体" w:eastAsia="黑体" w:hAnsi="黑体" w:hint="eastAsia"/>
          <w:b/>
          <w:sz w:val="36"/>
          <w:szCs w:val="36"/>
        </w:rPr>
        <w:t>工作</w:t>
      </w:r>
      <w:r w:rsidRPr="00C17016">
        <w:rPr>
          <w:rFonts w:ascii="黑体" w:eastAsia="黑体" w:hAnsi="黑体"/>
          <w:b/>
          <w:sz w:val="36"/>
          <w:szCs w:val="36"/>
        </w:rPr>
        <w:t>实施办法</w:t>
      </w:r>
    </w:p>
    <w:p w:rsidR="008B4FF9" w:rsidRPr="007A7920" w:rsidRDefault="008B4FF9" w:rsidP="007A7920">
      <w:pPr>
        <w:jc w:val="center"/>
        <w:rPr>
          <w:sz w:val="32"/>
          <w:szCs w:val="32"/>
        </w:rPr>
      </w:pPr>
    </w:p>
    <w:p w:rsidR="008B4FF9" w:rsidRPr="00C17016" w:rsidRDefault="008B4FF9" w:rsidP="00CB6413">
      <w:pPr>
        <w:pStyle w:val="a3"/>
        <w:numPr>
          <w:ilvl w:val="0"/>
          <w:numId w:val="1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 w:rsidRPr="00C17016">
        <w:rPr>
          <w:rFonts w:ascii="仿宋" w:eastAsia="仿宋" w:hAnsi="仿宋" w:hint="eastAsia"/>
          <w:sz w:val="32"/>
          <w:szCs w:val="32"/>
        </w:rPr>
        <w:t>首定对象</w:t>
      </w:r>
    </w:p>
    <w:p w:rsidR="008B4FF9" w:rsidRPr="00D33642" w:rsidRDefault="008B4FF9" w:rsidP="00CB6413">
      <w:pPr>
        <w:pStyle w:val="a3"/>
        <w:spacing w:line="50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新招聘</w:t>
      </w:r>
      <w:r w:rsidR="00383C1B">
        <w:rPr>
          <w:rFonts w:ascii="仿宋" w:eastAsia="仿宋" w:hAnsi="仿宋" w:hint="eastAsia"/>
          <w:color w:val="000000" w:themeColor="text1"/>
          <w:sz w:val="32"/>
          <w:szCs w:val="32"/>
        </w:rPr>
        <w:t>研究生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硕士学位获得者，</w:t>
      </w:r>
      <w:r w:rsidR="00383C1B">
        <w:rPr>
          <w:rFonts w:ascii="仿宋" w:eastAsia="仿宋" w:hAnsi="仿宋" w:hint="eastAsia"/>
          <w:color w:val="000000" w:themeColor="text1"/>
          <w:sz w:val="32"/>
          <w:szCs w:val="32"/>
        </w:rPr>
        <w:t>在教学岗位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从事专业技术工作满三年（</w:t>
      </w:r>
      <w:r w:rsidRPr="00383C1B">
        <w:rPr>
          <w:rFonts w:ascii="仿宋" w:eastAsia="仿宋" w:hAnsi="仿宋" w:hint="eastAsia"/>
          <w:color w:val="000000" w:themeColor="text1"/>
          <w:sz w:val="32"/>
          <w:szCs w:val="32"/>
        </w:rPr>
        <w:t>包括</w:t>
      </w:r>
      <w:r w:rsidRPr="00383C1B">
        <w:rPr>
          <w:rFonts w:ascii="仿宋" w:eastAsia="仿宋" w:hAnsi="仿宋"/>
          <w:color w:val="000000" w:themeColor="text1"/>
          <w:sz w:val="32"/>
          <w:szCs w:val="32"/>
        </w:rPr>
        <w:t>取得学位前</w:t>
      </w:r>
      <w:r w:rsidR="00383C1B" w:rsidRPr="00383C1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383C1B" w:rsidRPr="00383C1B">
        <w:rPr>
          <w:rFonts w:ascii="仿宋" w:eastAsia="仿宋" w:hAnsi="仿宋"/>
          <w:color w:val="000000" w:themeColor="text1"/>
          <w:sz w:val="32"/>
          <w:szCs w:val="32"/>
        </w:rPr>
        <w:t>教学岗位</w:t>
      </w:r>
      <w:r w:rsidRPr="00383C1B">
        <w:rPr>
          <w:rFonts w:ascii="仿宋" w:eastAsia="仿宋" w:hAnsi="仿宋"/>
          <w:color w:val="000000" w:themeColor="text1"/>
          <w:sz w:val="32"/>
          <w:szCs w:val="32"/>
        </w:rPr>
        <w:t>从事本专业工作时间，但取得硕士学位后</w:t>
      </w:r>
      <w:r w:rsidR="00383C1B" w:rsidRPr="00383C1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383C1B" w:rsidRPr="00383C1B">
        <w:rPr>
          <w:rFonts w:ascii="仿宋" w:eastAsia="仿宋" w:hAnsi="仿宋"/>
          <w:color w:val="000000" w:themeColor="text1"/>
          <w:sz w:val="32"/>
          <w:szCs w:val="32"/>
        </w:rPr>
        <w:t>教学岗位</w:t>
      </w:r>
      <w:r w:rsidRPr="00383C1B">
        <w:rPr>
          <w:rFonts w:ascii="仿宋" w:eastAsia="仿宋" w:hAnsi="仿宋"/>
          <w:color w:val="000000" w:themeColor="text1"/>
          <w:sz w:val="32"/>
          <w:szCs w:val="32"/>
        </w:rPr>
        <w:t>从事专业工作至少满一年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可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首定为中级职称。</w:t>
      </w:r>
    </w:p>
    <w:p w:rsidR="008B4FF9" w:rsidRPr="00D33642" w:rsidRDefault="008B4FF9" w:rsidP="00CB6413">
      <w:pPr>
        <w:pStyle w:val="a3"/>
        <w:numPr>
          <w:ilvl w:val="0"/>
          <w:numId w:val="1"/>
        </w:numPr>
        <w:spacing w:line="500" w:lineRule="exact"/>
        <w:ind w:left="0" w:firstLineChars="0" w:firstLine="709"/>
        <w:rPr>
          <w:rFonts w:ascii="仿宋" w:eastAsia="仿宋" w:hAnsi="仿宋"/>
          <w:color w:val="000000" w:themeColor="text1"/>
          <w:sz w:val="32"/>
          <w:szCs w:val="32"/>
        </w:rPr>
      </w:pP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首定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程序</w:t>
      </w:r>
    </w:p>
    <w:p w:rsidR="00E47EB7" w:rsidRPr="00D33642" w:rsidRDefault="00E47EB7" w:rsidP="00CB6413">
      <w:pPr>
        <w:pStyle w:val="a3"/>
        <w:numPr>
          <w:ilvl w:val="0"/>
          <w:numId w:val="2"/>
        </w:numPr>
        <w:spacing w:line="500" w:lineRule="exact"/>
        <w:ind w:left="0" w:firstLineChars="0" w:firstLine="709"/>
        <w:rPr>
          <w:rFonts w:ascii="仿宋" w:eastAsia="仿宋" w:hAnsi="仿宋"/>
          <w:color w:val="000000" w:themeColor="text1"/>
          <w:sz w:val="32"/>
          <w:szCs w:val="32"/>
        </w:rPr>
      </w:pP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符合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资格的</w:t>
      </w: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教师</w:t>
      </w:r>
      <w:r w:rsidR="00430974"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填表</w:t>
      </w:r>
      <w:r w:rsidRPr="00D33642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Pr="00D33642">
        <w:rPr>
          <w:rFonts w:ascii="仿宋" w:eastAsia="仿宋" w:hAnsi="仿宋"/>
          <w:color w:val="000000" w:themeColor="text1"/>
          <w:sz w:val="32"/>
          <w:szCs w:val="32"/>
        </w:rPr>
        <w:t>首定。</w:t>
      </w:r>
    </w:p>
    <w:p w:rsidR="008B4FF9" w:rsidRPr="00C17016" w:rsidRDefault="008B4FF9" w:rsidP="00CB6413">
      <w:pPr>
        <w:pStyle w:val="a3"/>
        <w:numPr>
          <w:ilvl w:val="0"/>
          <w:numId w:val="2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 w:rsidRPr="00C17016">
        <w:rPr>
          <w:rFonts w:ascii="仿宋" w:eastAsia="仿宋" w:hAnsi="仿宋" w:hint="eastAsia"/>
          <w:sz w:val="32"/>
          <w:szCs w:val="32"/>
        </w:rPr>
        <w:t>学校根据空岗核准</w:t>
      </w:r>
      <w:r w:rsidRPr="00C17016">
        <w:rPr>
          <w:rFonts w:ascii="仿宋" w:eastAsia="仿宋" w:hAnsi="仿宋"/>
          <w:sz w:val="32"/>
          <w:szCs w:val="32"/>
        </w:rPr>
        <w:t>首定</w:t>
      </w:r>
      <w:r w:rsidRPr="00C17016">
        <w:rPr>
          <w:rFonts w:ascii="仿宋" w:eastAsia="仿宋" w:hAnsi="仿宋" w:hint="eastAsia"/>
          <w:sz w:val="32"/>
          <w:szCs w:val="32"/>
        </w:rPr>
        <w:t>人数</w:t>
      </w:r>
      <w:r w:rsidR="00E47EB7" w:rsidRPr="00C17016">
        <w:rPr>
          <w:rFonts w:ascii="仿宋" w:eastAsia="仿宋" w:hAnsi="仿宋"/>
          <w:sz w:val="32"/>
          <w:szCs w:val="32"/>
        </w:rPr>
        <w:t>，如无空岗</w:t>
      </w:r>
      <w:r w:rsidR="00E47EB7" w:rsidRPr="00C17016">
        <w:rPr>
          <w:rFonts w:ascii="仿宋" w:eastAsia="仿宋" w:hAnsi="仿宋" w:hint="eastAsia"/>
          <w:sz w:val="32"/>
          <w:szCs w:val="32"/>
        </w:rPr>
        <w:t>或</w:t>
      </w:r>
      <w:r w:rsidR="00E47EB7" w:rsidRPr="00C17016">
        <w:rPr>
          <w:rFonts w:ascii="仿宋" w:eastAsia="仿宋" w:hAnsi="仿宋"/>
          <w:sz w:val="32"/>
          <w:szCs w:val="32"/>
        </w:rPr>
        <w:t>岗位不足的</w:t>
      </w:r>
      <w:r w:rsidRPr="00C17016">
        <w:rPr>
          <w:rFonts w:ascii="仿宋" w:eastAsia="仿宋" w:hAnsi="仿宋"/>
          <w:sz w:val="32"/>
          <w:szCs w:val="32"/>
        </w:rPr>
        <w:t>，</w:t>
      </w:r>
      <w:r w:rsidRPr="00C17016">
        <w:rPr>
          <w:rFonts w:ascii="仿宋" w:eastAsia="仿宋" w:hAnsi="仿宋" w:hint="eastAsia"/>
          <w:sz w:val="32"/>
          <w:szCs w:val="32"/>
        </w:rPr>
        <w:t>首定</w:t>
      </w:r>
      <w:r w:rsidRPr="00C17016">
        <w:rPr>
          <w:rFonts w:ascii="仿宋" w:eastAsia="仿宋" w:hAnsi="仿宋"/>
          <w:sz w:val="32"/>
          <w:szCs w:val="32"/>
        </w:rPr>
        <w:t>人数控制在当年申报人数的</w:t>
      </w:r>
      <w:r w:rsidRPr="00C17016">
        <w:rPr>
          <w:rFonts w:ascii="仿宋" w:eastAsia="仿宋" w:hAnsi="仿宋" w:hint="eastAsia"/>
          <w:sz w:val="32"/>
          <w:szCs w:val="32"/>
        </w:rPr>
        <w:t>60</w:t>
      </w:r>
      <w:r w:rsidRPr="00C17016">
        <w:rPr>
          <w:rFonts w:ascii="仿宋" w:eastAsia="仿宋" w:hAnsi="仿宋"/>
          <w:sz w:val="32"/>
          <w:szCs w:val="32"/>
        </w:rPr>
        <w:t>%</w:t>
      </w:r>
      <w:r w:rsidRPr="00C17016">
        <w:rPr>
          <w:rFonts w:ascii="仿宋" w:eastAsia="仿宋" w:hAnsi="仿宋" w:hint="eastAsia"/>
          <w:sz w:val="32"/>
          <w:szCs w:val="32"/>
        </w:rPr>
        <w:t>以内</w:t>
      </w:r>
      <w:r w:rsidRPr="00C17016">
        <w:rPr>
          <w:rFonts w:ascii="仿宋" w:eastAsia="仿宋" w:hAnsi="仿宋"/>
          <w:sz w:val="32"/>
          <w:szCs w:val="32"/>
        </w:rPr>
        <w:t>。</w:t>
      </w:r>
    </w:p>
    <w:p w:rsidR="00E47EB7" w:rsidRPr="00C17016" w:rsidRDefault="00E47EB7" w:rsidP="00CB6413">
      <w:pPr>
        <w:pStyle w:val="a3"/>
        <w:numPr>
          <w:ilvl w:val="0"/>
          <w:numId w:val="2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 w:rsidRPr="00C17016">
        <w:rPr>
          <w:rFonts w:ascii="仿宋" w:eastAsia="仿宋" w:hAnsi="仿宋" w:hint="eastAsia"/>
          <w:sz w:val="32"/>
          <w:szCs w:val="32"/>
        </w:rPr>
        <w:t>申报</w:t>
      </w:r>
      <w:r w:rsidRPr="00C17016">
        <w:rPr>
          <w:rFonts w:ascii="仿宋" w:eastAsia="仿宋" w:hAnsi="仿宋"/>
          <w:sz w:val="32"/>
          <w:szCs w:val="32"/>
        </w:rPr>
        <w:t>教师上报</w:t>
      </w:r>
      <w:r w:rsidR="00CB6413">
        <w:rPr>
          <w:rFonts w:ascii="仿宋" w:eastAsia="仿宋" w:hAnsi="仿宋" w:hint="eastAsia"/>
          <w:sz w:val="32"/>
          <w:szCs w:val="32"/>
        </w:rPr>
        <w:t>业绩考核材料</w:t>
      </w:r>
      <w:r w:rsidRPr="00C17016">
        <w:rPr>
          <w:rFonts w:ascii="仿宋" w:eastAsia="仿宋" w:hAnsi="仿宋" w:hint="eastAsia"/>
          <w:sz w:val="32"/>
          <w:szCs w:val="32"/>
        </w:rPr>
        <w:t>，</w:t>
      </w:r>
      <w:r w:rsidRPr="00C17016">
        <w:rPr>
          <w:rFonts w:ascii="仿宋" w:eastAsia="仿宋" w:hAnsi="仿宋"/>
          <w:sz w:val="32"/>
          <w:szCs w:val="32"/>
        </w:rPr>
        <w:t>交学科评议组审核后报</w:t>
      </w:r>
      <w:r w:rsidR="000F3149">
        <w:rPr>
          <w:rFonts w:ascii="仿宋" w:eastAsia="仿宋" w:hAnsi="仿宋" w:hint="eastAsia"/>
          <w:sz w:val="32"/>
          <w:szCs w:val="32"/>
        </w:rPr>
        <w:t>班子会议</w:t>
      </w:r>
      <w:r w:rsidRPr="00C17016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E47EB7" w:rsidRDefault="00E47EB7" w:rsidP="00CB6413">
      <w:pPr>
        <w:pStyle w:val="a3"/>
        <w:numPr>
          <w:ilvl w:val="0"/>
          <w:numId w:val="2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 w:rsidRPr="00C17016">
        <w:rPr>
          <w:rFonts w:ascii="仿宋" w:eastAsia="仿宋" w:hAnsi="仿宋" w:hint="eastAsia"/>
          <w:sz w:val="32"/>
          <w:szCs w:val="32"/>
        </w:rPr>
        <w:t>经学校</w:t>
      </w:r>
      <w:r w:rsidR="000F3149">
        <w:rPr>
          <w:rFonts w:ascii="仿宋" w:eastAsia="仿宋" w:hAnsi="仿宋" w:hint="eastAsia"/>
          <w:sz w:val="32"/>
          <w:szCs w:val="32"/>
        </w:rPr>
        <w:t>领导</w:t>
      </w:r>
      <w:r w:rsidR="000F3149">
        <w:rPr>
          <w:rFonts w:ascii="仿宋" w:eastAsia="仿宋" w:hAnsi="仿宋"/>
          <w:sz w:val="32"/>
          <w:szCs w:val="32"/>
        </w:rPr>
        <w:t>班子</w:t>
      </w:r>
      <w:r w:rsidR="00C17016" w:rsidRPr="00C17016">
        <w:rPr>
          <w:rFonts w:ascii="仿宋" w:eastAsia="仿宋" w:hAnsi="仿宋" w:hint="eastAsia"/>
          <w:sz w:val="32"/>
          <w:szCs w:val="32"/>
        </w:rPr>
        <w:t>评审</w:t>
      </w:r>
      <w:r w:rsidR="00C17016" w:rsidRPr="00C17016">
        <w:rPr>
          <w:rFonts w:ascii="仿宋" w:eastAsia="仿宋" w:hAnsi="仿宋"/>
          <w:sz w:val="32"/>
          <w:szCs w:val="32"/>
        </w:rPr>
        <w:t>，</w:t>
      </w:r>
      <w:r w:rsidR="00C17016" w:rsidRPr="00C17016">
        <w:rPr>
          <w:rFonts w:ascii="仿宋" w:eastAsia="仿宋" w:hAnsi="仿宋" w:hint="eastAsia"/>
          <w:sz w:val="32"/>
          <w:szCs w:val="32"/>
        </w:rPr>
        <w:t>进行</w:t>
      </w:r>
      <w:r w:rsidR="00383C1B">
        <w:rPr>
          <w:rFonts w:ascii="仿宋" w:eastAsia="仿宋" w:hAnsi="仿宋"/>
          <w:sz w:val="32"/>
          <w:szCs w:val="32"/>
        </w:rPr>
        <w:t>业绩考核</w:t>
      </w:r>
      <w:r w:rsidR="00C17016" w:rsidRPr="00C17016">
        <w:rPr>
          <w:rFonts w:ascii="仿宋" w:eastAsia="仿宋" w:hAnsi="仿宋" w:hint="eastAsia"/>
          <w:sz w:val="32"/>
          <w:szCs w:val="32"/>
        </w:rPr>
        <w:t>，</w:t>
      </w:r>
      <w:r w:rsidR="00C17016" w:rsidRPr="00C17016">
        <w:rPr>
          <w:rFonts w:ascii="仿宋" w:eastAsia="仿宋" w:hAnsi="仿宋"/>
          <w:sz w:val="32"/>
          <w:szCs w:val="32"/>
        </w:rPr>
        <w:t>根据</w:t>
      </w:r>
      <w:r w:rsidR="00C17016" w:rsidRPr="00C17016">
        <w:rPr>
          <w:rFonts w:ascii="仿宋" w:eastAsia="仿宋" w:hAnsi="仿宋" w:hint="eastAsia"/>
          <w:sz w:val="32"/>
          <w:szCs w:val="32"/>
        </w:rPr>
        <w:t>首定</w:t>
      </w:r>
      <w:r w:rsidR="00321C3A">
        <w:rPr>
          <w:rFonts w:ascii="仿宋" w:eastAsia="仿宋" w:hAnsi="仿宋"/>
          <w:sz w:val="32"/>
          <w:szCs w:val="32"/>
        </w:rPr>
        <w:t>岗位数</w:t>
      </w:r>
      <w:r w:rsidR="00321C3A">
        <w:rPr>
          <w:rFonts w:ascii="仿宋" w:eastAsia="仿宋" w:hAnsi="仿宋" w:hint="eastAsia"/>
          <w:sz w:val="32"/>
          <w:szCs w:val="32"/>
        </w:rPr>
        <w:t>确定</w:t>
      </w:r>
      <w:r w:rsidR="00C17016" w:rsidRPr="00C17016">
        <w:rPr>
          <w:rFonts w:ascii="仿宋" w:eastAsia="仿宋" w:hAnsi="仿宋"/>
          <w:sz w:val="32"/>
          <w:szCs w:val="32"/>
        </w:rPr>
        <w:t>名额。</w:t>
      </w:r>
    </w:p>
    <w:p w:rsidR="00321C3A" w:rsidRPr="00C17016" w:rsidRDefault="00321C3A" w:rsidP="00CB6413">
      <w:pPr>
        <w:pStyle w:val="a3"/>
        <w:numPr>
          <w:ilvl w:val="0"/>
          <w:numId w:val="2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公示无异议</w:t>
      </w:r>
      <w:r>
        <w:rPr>
          <w:rFonts w:ascii="仿宋" w:eastAsia="仿宋" w:hAnsi="仿宋"/>
          <w:sz w:val="32"/>
          <w:szCs w:val="32"/>
        </w:rPr>
        <w:t>后办理首定手续。</w:t>
      </w:r>
    </w:p>
    <w:p w:rsidR="008B4FF9" w:rsidRDefault="00C17016" w:rsidP="00CB6413">
      <w:pPr>
        <w:pStyle w:val="a3"/>
        <w:numPr>
          <w:ilvl w:val="0"/>
          <w:numId w:val="1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 w:rsidRPr="00C17016">
        <w:rPr>
          <w:rFonts w:ascii="仿宋" w:eastAsia="仿宋" w:hAnsi="仿宋" w:hint="eastAsia"/>
          <w:sz w:val="32"/>
          <w:szCs w:val="32"/>
        </w:rPr>
        <w:t>业绩</w:t>
      </w:r>
      <w:r w:rsidRPr="00C17016">
        <w:rPr>
          <w:rFonts w:ascii="仿宋" w:eastAsia="仿宋" w:hAnsi="仿宋"/>
          <w:sz w:val="32"/>
          <w:szCs w:val="32"/>
        </w:rPr>
        <w:t>考核</w:t>
      </w:r>
    </w:p>
    <w:p w:rsidR="00CB6413" w:rsidRDefault="00383C1B" w:rsidP="00CB6413">
      <w:pPr>
        <w:pStyle w:val="a3"/>
        <w:spacing w:line="50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Pr="00CB6413">
        <w:rPr>
          <w:rFonts w:ascii="仿宋" w:eastAsia="仿宋" w:hAnsi="仿宋" w:hint="eastAsia"/>
          <w:sz w:val="32"/>
          <w:szCs w:val="32"/>
        </w:rPr>
        <w:t>研究生首定专业技术资格中级业绩</w:t>
      </w:r>
      <w:r>
        <w:rPr>
          <w:rFonts w:ascii="仿宋" w:eastAsia="仿宋" w:hAnsi="仿宋" w:hint="eastAsia"/>
          <w:sz w:val="32"/>
          <w:szCs w:val="32"/>
        </w:rPr>
        <w:t>陈述</w:t>
      </w:r>
      <w:r w:rsidRPr="00CB6413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》见（附件）</w:t>
      </w:r>
    </w:p>
    <w:p w:rsidR="00CB6413" w:rsidRDefault="00CB6413" w:rsidP="00CB6413">
      <w:pPr>
        <w:pStyle w:val="a3"/>
        <w:spacing w:line="50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/>
          <w:sz w:val="32"/>
          <w:szCs w:val="32"/>
        </w:rPr>
        <w:t>教师根据</w:t>
      </w:r>
      <w:r w:rsidR="000F3149">
        <w:rPr>
          <w:rFonts w:ascii="仿宋" w:eastAsia="仿宋" w:hAnsi="仿宋" w:hint="eastAsia"/>
          <w:sz w:val="32"/>
          <w:szCs w:val="32"/>
        </w:rPr>
        <w:t>业绩陈述表</w:t>
      </w:r>
      <w:r w:rsidR="000F3149"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内容进行</w:t>
      </w:r>
      <w:r w:rsidR="000F3149">
        <w:rPr>
          <w:rFonts w:ascii="仿宋" w:eastAsia="仿宋" w:hAnsi="仿宋" w:hint="eastAsia"/>
          <w:sz w:val="32"/>
          <w:szCs w:val="32"/>
        </w:rPr>
        <w:t>陈述，</w:t>
      </w:r>
      <w:r>
        <w:rPr>
          <w:rFonts w:ascii="仿宋" w:eastAsia="仿宋" w:hAnsi="仿宋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/>
          <w:sz w:val="32"/>
          <w:szCs w:val="32"/>
        </w:rPr>
        <w:t>相关佐证材料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B6413" w:rsidRPr="00C17016" w:rsidRDefault="00CB6413" w:rsidP="00CB6413">
      <w:pPr>
        <w:pStyle w:val="a3"/>
        <w:numPr>
          <w:ilvl w:val="0"/>
          <w:numId w:val="1"/>
        </w:numPr>
        <w:spacing w:line="500" w:lineRule="exact"/>
        <w:ind w:left="0" w:firstLineChars="0"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</w:t>
      </w:r>
    </w:p>
    <w:p w:rsidR="00CB6413" w:rsidRDefault="00CB6413" w:rsidP="00CB641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</w:t>
      </w:r>
      <w:r>
        <w:rPr>
          <w:rFonts w:ascii="仿宋" w:eastAsia="仿宋" w:hAnsi="仿宋"/>
          <w:sz w:val="32"/>
          <w:szCs w:val="32"/>
        </w:rPr>
        <w:t>办法</w:t>
      </w:r>
      <w:r>
        <w:rPr>
          <w:rFonts w:ascii="仿宋" w:eastAsia="仿宋" w:hAnsi="仿宋" w:hint="eastAsia"/>
          <w:sz w:val="32"/>
          <w:szCs w:val="32"/>
        </w:rPr>
        <w:t>自2017年11月</w:t>
      </w:r>
      <w:r>
        <w:rPr>
          <w:rFonts w:ascii="仿宋" w:eastAsia="仿宋" w:hAnsi="仿宋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，至上级相关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颁发相关</w:t>
      </w:r>
      <w:r w:rsidR="009A45FC">
        <w:rPr>
          <w:rFonts w:ascii="仿宋" w:eastAsia="仿宋" w:hAnsi="仿宋" w:hint="eastAsia"/>
          <w:sz w:val="32"/>
          <w:szCs w:val="32"/>
        </w:rPr>
        <w:t>政策</w:t>
      </w:r>
      <w:r>
        <w:rPr>
          <w:rFonts w:ascii="仿宋" w:eastAsia="仿宋" w:hAnsi="仿宋"/>
          <w:sz w:val="32"/>
          <w:szCs w:val="32"/>
        </w:rPr>
        <w:t>文件止</w:t>
      </w:r>
      <w:r w:rsidR="009A45FC">
        <w:rPr>
          <w:rFonts w:ascii="仿宋" w:eastAsia="仿宋" w:hAnsi="仿宋" w:hint="eastAsia"/>
          <w:sz w:val="32"/>
          <w:szCs w:val="32"/>
        </w:rPr>
        <w:t>。</w:t>
      </w:r>
    </w:p>
    <w:p w:rsidR="00383C1B" w:rsidRDefault="00383C1B" w:rsidP="00CB641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3C1B" w:rsidRDefault="00383C1B" w:rsidP="00CB641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A45FC" w:rsidRDefault="00430974" w:rsidP="009A45FC">
      <w:pPr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绍兴技师学院（筹）</w:t>
      </w:r>
      <w:r w:rsidR="009A45FC">
        <w:rPr>
          <w:rFonts w:ascii="仿宋" w:eastAsia="仿宋" w:hAnsi="仿宋" w:hint="eastAsia"/>
          <w:sz w:val="32"/>
          <w:szCs w:val="32"/>
        </w:rPr>
        <w:t>绍兴市</w:t>
      </w:r>
      <w:r w:rsidR="009A45FC">
        <w:rPr>
          <w:rFonts w:ascii="仿宋" w:eastAsia="仿宋" w:hAnsi="仿宋"/>
          <w:sz w:val="32"/>
          <w:szCs w:val="32"/>
        </w:rPr>
        <w:t>职业教育中心</w:t>
      </w:r>
    </w:p>
    <w:p w:rsidR="009A45FC" w:rsidRPr="009A45FC" w:rsidRDefault="009A45FC" w:rsidP="009A45FC">
      <w:pPr>
        <w:spacing w:line="500" w:lineRule="exact"/>
        <w:jc w:val="right"/>
        <w:rPr>
          <w:rFonts w:ascii="仿宋" w:eastAsia="仿宋" w:hAnsi="仿宋"/>
          <w:sz w:val="32"/>
          <w:szCs w:val="32"/>
        </w:rPr>
        <w:sectPr w:rsidR="009A45FC" w:rsidRPr="009A45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二〇一七年十一月</w:t>
      </w:r>
    </w:p>
    <w:p w:rsidR="000F3149" w:rsidRPr="00624E48" w:rsidRDefault="000F3149" w:rsidP="000F3149">
      <w:pPr>
        <w:jc w:val="left"/>
        <w:rPr>
          <w:b/>
          <w:sz w:val="28"/>
          <w:szCs w:val="28"/>
        </w:rPr>
      </w:pPr>
      <w:r w:rsidRPr="00624E48">
        <w:rPr>
          <w:rFonts w:hint="eastAsia"/>
          <w:b/>
          <w:sz w:val="28"/>
          <w:szCs w:val="28"/>
        </w:rPr>
        <w:lastRenderedPageBreak/>
        <w:t>附件</w:t>
      </w:r>
      <w:r w:rsidRPr="00624E48">
        <w:rPr>
          <w:b/>
          <w:sz w:val="28"/>
          <w:szCs w:val="28"/>
        </w:rPr>
        <w:t>：</w:t>
      </w:r>
    </w:p>
    <w:p w:rsidR="000F3149" w:rsidRPr="008E707C" w:rsidRDefault="000F3149" w:rsidP="000F3149">
      <w:pPr>
        <w:jc w:val="center"/>
        <w:rPr>
          <w:b/>
          <w:sz w:val="44"/>
          <w:szCs w:val="44"/>
        </w:rPr>
      </w:pPr>
      <w:r w:rsidRPr="00CD7FA6">
        <w:rPr>
          <w:rFonts w:hint="eastAsia"/>
          <w:b/>
          <w:sz w:val="44"/>
          <w:szCs w:val="44"/>
        </w:rPr>
        <w:t>研究生首定专业技术资格中级业绩陈述表</w:t>
      </w:r>
    </w:p>
    <w:tbl>
      <w:tblPr>
        <w:tblW w:w="90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4"/>
        <w:gridCol w:w="1559"/>
        <w:gridCol w:w="1843"/>
        <w:gridCol w:w="2551"/>
      </w:tblGrid>
      <w:tr w:rsidR="000F3149" w:rsidRPr="00791DB6" w:rsidTr="00011CA1">
        <w:trPr>
          <w:cantSplit/>
          <w:trHeight w:val="7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姓</w:t>
            </w:r>
            <w:r w:rsidRPr="00791DB6"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情况陈述</w:t>
            </w:r>
          </w:p>
        </w:tc>
      </w:tr>
      <w:tr w:rsidR="000F3149" w:rsidRPr="00791DB6" w:rsidTr="00011CA1">
        <w:trPr>
          <w:cantSplit/>
          <w:trHeight w:val="5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w w:val="80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</w:t>
            </w:r>
            <w:r w:rsidRPr="00791DB6"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 xml:space="preserve">    </w:t>
            </w: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目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内容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  <w:t>说明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8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学历学位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毕业学历学位和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AE680E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职业资格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高级工、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技师、高级技师等职业资格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工作资历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进本校</w:t>
            </w:r>
            <w:r w:rsidRPr="00791DB6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工作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年限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8E707C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继续教育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进校以来继续教育获得</w:t>
            </w:r>
            <w:r>
              <w:rPr>
                <w:color w:val="000000" w:themeColor="text1"/>
                <w:szCs w:val="21"/>
              </w:rPr>
              <w:t>学分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公需科目完成情况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0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个人荣誉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校级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及以上各级各类荣誉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011CA1">
        <w:trPr>
          <w:cantSplit/>
          <w:trHeight w:val="8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发明专利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发明专利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、</w:t>
            </w:r>
            <w:r w:rsidRPr="00791DB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实用新型专利、外观设计专利、软件著作权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教学问卷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120025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进校以来教学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问卷成绩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5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工作量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进校以来学期教学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工作量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讲座开课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8E707C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8E707C"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开出</w:t>
            </w:r>
            <w:r w:rsidRPr="008E707C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汇报课</w:t>
            </w:r>
            <w:r w:rsidRPr="008E707C"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、</w:t>
            </w:r>
            <w:r w:rsidRPr="008E707C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公开课和讲座等情况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ind w:right="-2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教材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编写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55771A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55771A"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主编</w:t>
            </w:r>
            <w:r w:rsidRPr="0055771A"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教材情况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ind w:rightChars="-50" w:right="-105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年度考核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年度考核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班主任工作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班主任担任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6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论文、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课题等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发表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、获奖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论文发表、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课题立项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及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获奖情况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57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竞赛获奖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说课、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教学案例、优质课等基本功比赛获奖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1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学科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技能竞赛获奖情况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0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8E707C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8E707C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指导</w:t>
            </w:r>
            <w:r w:rsidRPr="008E707C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学生竞赛获奖</w:t>
            </w:r>
            <w:r w:rsidRPr="008E707C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2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8E707C" w:rsidRDefault="000F3149" w:rsidP="00011CA1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其他各级各类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比赛获奖情况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7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  <w:t>专业建设和项目申报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参与专业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建设、项目申报等情况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6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产学研成果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参与企业技术改造和技术革新，或协助企业开发新技术和生产新产品、新工艺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0F3149" w:rsidRPr="00791DB6" w:rsidTr="00B164B5">
        <w:trPr>
          <w:cantSplit/>
          <w:trHeight w:val="4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791DB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其他业绩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对学校</w:t>
            </w:r>
            <w:r>
              <w:rPr>
                <w:rFonts w:ascii="宋体" w:hAnsi="宋体" w:cs="Arial Unicode MS"/>
                <w:color w:val="000000" w:themeColor="text1"/>
                <w:szCs w:val="21"/>
              </w:rPr>
              <w:t>发展</w:t>
            </w:r>
            <w:r>
              <w:rPr>
                <w:rFonts w:ascii="宋体" w:hAnsi="宋体" w:cs="Arial Unicode MS" w:hint="eastAsia"/>
                <w:color w:val="000000" w:themeColor="text1"/>
                <w:szCs w:val="21"/>
              </w:rPr>
              <w:t>推动</w:t>
            </w:r>
            <w:r>
              <w:rPr>
                <w:rFonts w:ascii="宋体" w:hAnsi="宋体" w:cs="Arial Unicode MS"/>
                <w:color w:val="000000" w:themeColor="text1"/>
                <w:szCs w:val="21"/>
              </w:rPr>
              <w:t>、贡献情况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9" w:rsidRPr="00791DB6" w:rsidRDefault="000F3149" w:rsidP="00011CA1"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8B4FF9" w:rsidRPr="000F3149" w:rsidRDefault="008B4FF9" w:rsidP="00B164B5">
      <w:pPr>
        <w:rPr>
          <w:rFonts w:ascii="仿宋" w:eastAsia="仿宋" w:hAnsi="仿宋"/>
          <w:sz w:val="32"/>
          <w:szCs w:val="32"/>
        </w:rPr>
      </w:pPr>
    </w:p>
    <w:sectPr w:rsidR="008B4FF9" w:rsidRPr="000F3149" w:rsidSect="00CD7FA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FF" w:rsidRDefault="008060FF" w:rsidP="00430974">
      <w:r>
        <w:separator/>
      </w:r>
    </w:p>
  </w:endnote>
  <w:endnote w:type="continuationSeparator" w:id="0">
    <w:p w:rsidR="008060FF" w:rsidRDefault="008060FF" w:rsidP="0043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FF" w:rsidRDefault="008060FF" w:rsidP="00430974">
      <w:r>
        <w:separator/>
      </w:r>
    </w:p>
  </w:footnote>
  <w:footnote w:type="continuationSeparator" w:id="0">
    <w:p w:rsidR="008060FF" w:rsidRDefault="008060FF" w:rsidP="0043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6AE"/>
    <w:multiLevelType w:val="hybridMultilevel"/>
    <w:tmpl w:val="6994B99C"/>
    <w:lvl w:ilvl="0" w:tplc="6C464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9804E5"/>
    <w:multiLevelType w:val="hybridMultilevel"/>
    <w:tmpl w:val="380EECBC"/>
    <w:lvl w:ilvl="0" w:tplc="4D2014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50"/>
    <w:rsid w:val="000329B3"/>
    <w:rsid w:val="000F3149"/>
    <w:rsid w:val="001756C2"/>
    <w:rsid w:val="001C7950"/>
    <w:rsid w:val="002722C8"/>
    <w:rsid w:val="00321C3A"/>
    <w:rsid w:val="00383C1B"/>
    <w:rsid w:val="00430974"/>
    <w:rsid w:val="004637DF"/>
    <w:rsid w:val="007A7920"/>
    <w:rsid w:val="007D1D8F"/>
    <w:rsid w:val="008060FF"/>
    <w:rsid w:val="008073AD"/>
    <w:rsid w:val="008B4FF9"/>
    <w:rsid w:val="009A45FC"/>
    <w:rsid w:val="009B5EE6"/>
    <w:rsid w:val="00B164B5"/>
    <w:rsid w:val="00C17016"/>
    <w:rsid w:val="00C660D9"/>
    <w:rsid w:val="00CB6413"/>
    <w:rsid w:val="00D33642"/>
    <w:rsid w:val="00E47EB7"/>
    <w:rsid w:val="00F365D9"/>
    <w:rsid w:val="00F4524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F76AB-8FA7-402C-BA8B-0536F41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A45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45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09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0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2017-11-08T01:47:00Z</cp:lastPrinted>
  <dcterms:created xsi:type="dcterms:W3CDTF">2017-11-14T12:06:00Z</dcterms:created>
  <dcterms:modified xsi:type="dcterms:W3CDTF">2017-11-14T12:06:00Z</dcterms:modified>
</cp:coreProperties>
</file>